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D5" w:rsidRPr="00D84220" w:rsidRDefault="00D84220" w:rsidP="00D84220">
      <w:pPr>
        <w:spacing w:after="0"/>
        <w:ind w:right="-1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D84220">
        <w:rPr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85pt;margin-top:2.8pt;width:105.2pt;height:105.2pt;z-index:-10;mso-position-horizontal-relative:text;mso-position-vertical-relative:text;mso-width-relative:page;mso-height-relative:page" wrapcoords="-112 0 -112 21488 21600 21488 21600 0 -112 0">
            <v:imagedata r:id="rId5" o:title="snimok-ekrana-2013-08-23-v-10"/>
            <w10:wrap type="tight"/>
          </v:shape>
        </w:pict>
      </w:r>
      <w:r w:rsidR="00D726D5" w:rsidRPr="00D84220">
        <w:rPr>
          <w:rFonts w:ascii="Times New Roman" w:hAnsi="Times New Roman"/>
          <w:sz w:val="28"/>
          <w:szCs w:val="28"/>
          <w:lang w:val="uk-UA"/>
        </w:rPr>
        <w:t>Чи знаєте ви, як давно люди їдять салат? А як</w:t>
      </w:r>
      <w:r w:rsidR="007355EA" w:rsidRPr="00D84220">
        <w:rPr>
          <w:rFonts w:ascii="Times New Roman" w:hAnsi="Times New Roman"/>
          <w:sz w:val="28"/>
          <w:szCs w:val="28"/>
          <w:lang w:val="uk-UA"/>
        </w:rPr>
        <w:t xml:space="preserve">им він був спочатку? Не знаєте? </w:t>
      </w:r>
      <w:r w:rsidR="00D726D5" w:rsidRPr="00D84220">
        <w:rPr>
          <w:rFonts w:ascii="Times New Roman" w:hAnsi="Times New Roman"/>
          <w:sz w:val="28"/>
          <w:szCs w:val="28"/>
          <w:lang w:val="uk-UA"/>
        </w:rPr>
        <w:t>То давайте прогорнемо кілька сторінок історії кулінарних відкриттів.</w:t>
      </w:r>
    </w:p>
    <w:p w:rsidR="00D726D5" w:rsidRPr="00D84220" w:rsidRDefault="00D726D5" w:rsidP="00D84220">
      <w:pPr>
        <w:shd w:val="clear" w:color="auto" w:fill="FFFFFF"/>
        <w:spacing w:after="0"/>
        <w:ind w:right="-1"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84220">
        <w:rPr>
          <w:rFonts w:ascii="Times New Roman" w:hAnsi="Times New Roman"/>
          <w:sz w:val="28"/>
          <w:szCs w:val="28"/>
          <w:lang w:val="uk-UA" w:eastAsia="ru-RU"/>
        </w:rPr>
        <w:t xml:space="preserve">Для сучасної людини салат </w:t>
      </w:r>
      <w:r w:rsidRPr="00D84220">
        <w:rPr>
          <w:rFonts w:ascii="Times New Roman" w:hAnsi="Times New Roman"/>
          <w:sz w:val="28"/>
          <w:szCs w:val="28"/>
          <w:lang w:val="uk-UA"/>
        </w:rPr>
        <w:t>–</w:t>
      </w:r>
      <w:r w:rsidRPr="00D84220">
        <w:rPr>
          <w:rFonts w:ascii="Times New Roman" w:hAnsi="Times New Roman"/>
          <w:sz w:val="28"/>
          <w:szCs w:val="28"/>
          <w:lang w:val="uk-UA" w:eastAsia="ru-RU"/>
        </w:rPr>
        <w:t xml:space="preserve"> це страва, що складається або з дрібно порізаних овочів та зелені, або з м'яса, риби, грибів, яєць, фруктів... Сучасна господиня, записуючи рецепти салатів, навіть не уявляє, що колись слово «салат» означало тільки холодну рослинну страву з трав, які до минулого століття називали салатними рослинами. </w:t>
      </w:r>
    </w:p>
    <w:p w:rsidR="00D726D5" w:rsidRPr="00D84220" w:rsidRDefault="00D726D5" w:rsidP="00D84220">
      <w:pPr>
        <w:shd w:val="clear" w:color="auto" w:fill="FFFFFF"/>
        <w:spacing w:after="0"/>
        <w:ind w:right="-1"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84220">
        <w:rPr>
          <w:rFonts w:ascii="Times New Roman" w:hAnsi="Times New Roman"/>
          <w:sz w:val="28"/>
          <w:szCs w:val="28"/>
          <w:lang w:val="uk-UA" w:eastAsia="ru-RU"/>
        </w:rPr>
        <w:t xml:space="preserve">Салати прийшли в міжнародну кухню зі Стародавнього Риму, і складалися з цибулі, </w:t>
      </w:r>
      <w:proofErr w:type="spellStart"/>
      <w:r w:rsidRPr="00D84220">
        <w:rPr>
          <w:rFonts w:ascii="Times New Roman" w:hAnsi="Times New Roman"/>
          <w:sz w:val="28"/>
          <w:szCs w:val="28"/>
          <w:lang w:val="uk-UA" w:eastAsia="ru-RU"/>
        </w:rPr>
        <w:t>ендивія</w:t>
      </w:r>
      <w:proofErr w:type="spellEnd"/>
      <w:r w:rsidRPr="00D84220">
        <w:rPr>
          <w:rFonts w:ascii="Times New Roman" w:hAnsi="Times New Roman"/>
          <w:sz w:val="28"/>
          <w:szCs w:val="28"/>
          <w:lang w:val="uk-UA" w:eastAsia="ru-RU"/>
        </w:rPr>
        <w:t xml:space="preserve"> (цикорію салатного з кучерявим і вузьким листям) та </w:t>
      </w:r>
      <w:r w:rsidR="007355EA" w:rsidRPr="00D84220">
        <w:rPr>
          <w:rFonts w:ascii="Times New Roman" w:hAnsi="Times New Roman"/>
          <w:sz w:val="28"/>
          <w:szCs w:val="28"/>
          <w:lang w:val="uk-UA" w:eastAsia="ru-RU"/>
        </w:rPr>
        <w:t>петрушки</w:t>
      </w:r>
      <w:r w:rsidRPr="00D84220">
        <w:rPr>
          <w:rFonts w:ascii="Times New Roman" w:hAnsi="Times New Roman"/>
          <w:sz w:val="28"/>
          <w:szCs w:val="28"/>
          <w:lang w:val="uk-UA" w:eastAsia="ru-RU"/>
        </w:rPr>
        <w:t>. Їх приправляли сіллю, перцем та медом.</w:t>
      </w:r>
      <w:r w:rsidRPr="00D84220">
        <w:rPr>
          <w:rFonts w:ascii="Times New Roman" w:hAnsi="Times New Roman"/>
          <w:sz w:val="28"/>
          <w:szCs w:val="28"/>
          <w:lang w:val="uk-UA"/>
        </w:rPr>
        <w:t xml:space="preserve"> На розкішних бенкетах, які влаштовувалися імператорами та римською знаттю, серед різноманітних страв було заведено подавати і салат. </w:t>
      </w:r>
    </w:p>
    <w:p w:rsidR="00D726D5" w:rsidRPr="00D84220" w:rsidRDefault="00D726D5" w:rsidP="00D84220">
      <w:pPr>
        <w:pStyle w:val="a3"/>
        <w:shd w:val="clear" w:color="auto" w:fill="FFFFFF"/>
        <w:spacing w:before="0" w:beforeAutospacing="0" w:after="0" w:afterAutospacing="0" w:line="276" w:lineRule="auto"/>
        <w:ind w:right="-1" w:firstLine="426"/>
        <w:jc w:val="both"/>
        <w:rPr>
          <w:sz w:val="28"/>
          <w:szCs w:val="28"/>
          <w:lang w:val="uk-UA"/>
        </w:rPr>
      </w:pPr>
      <w:r w:rsidRPr="00D84220">
        <w:rPr>
          <w:sz w:val="28"/>
          <w:szCs w:val="28"/>
          <w:lang w:val="uk-UA"/>
        </w:rPr>
        <w:t>Темне середньовіччя викреслило з кулінарії десятки чудових рецептів, салати зазнали занепаду. Через антисанітарію, що панувала в містах, використання сирих продуктів вважалося одним із видів самогубства. Хоча деякі джерела кажуть, що  «римський» салат готували все одно. І навіть вносилися зміни в рецептуру. Наприклад, до його складу додалися сир, м'ята.</w:t>
      </w:r>
    </w:p>
    <w:p w:rsidR="00D726D5" w:rsidRPr="00D84220" w:rsidRDefault="00D84220" w:rsidP="00D84220">
      <w:pPr>
        <w:pStyle w:val="a3"/>
        <w:shd w:val="clear" w:color="auto" w:fill="FFFFFF"/>
        <w:spacing w:before="0" w:beforeAutospacing="0" w:after="0" w:afterAutospacing="0" w:line="276" w:lineRule="auto"/>
        <w:ind w:right="-1" w:firstLine="426"/>
        <w:jc w:val="both"/>
        <w:rPr>
          <w:sz w:val="28"/>
          <w:szCs w:val="28"/>
          <w:lang w:val="uk-UA"/>
        </w:rPr>
      </w:pPr>
      <w:r w:rsidRPr="00D84220">
        <w:rPr>
          <w:lang w:val="uk-UA"/>
        </w:rPr>
        <w:pict>
          <v:shape id="_x0000_s1034" type="#_x0000_t75" style="position:absolute;left:0;text-align:left;margin-left:419.55pt;margin-top:209.6pt;width:105.4pt;height:111.65pt;z-index:-4;mso-position-horizontal-relative:text;mso-position-vertical-relative:text;mso-width-relative:page;mso-height-relative:page" wrapcoords="-133 0 -133 21475 21600 21475 21600 0 -133 0">
            <v:imagedata r:id="rId6" o:title="повар"/>
            <w10:wrap type="tight"/>
          </v:shape>
        </w:pict>
      </w:r>
      <w:r w:rsidRPr="00D84220">
        <w:rPr>
          <w:lang w:val="uk-UA"/>
        </w:rPr>
        <w:pict>
          <v:shape id="_x0000_s1028" type="#_x0000_t75" style="position:absolute;left:0;text-align:left;margin-left:.85pt;margin-top:5.05pt;width:142.05pt;height:95.15pt;z-index:-9;mso-position-horizontal-relative:text;mso-position-vertical-relative:text;mso-width-relative:page;mso-height-relative:page" wrapcoords="-93 0 -93 21462 21600 21462 21600 0 -93 0">
            <v:imagedata r:id="rId7" o:title="Презентация Microsoft Office PowerPoint"/>
            <w10:wrap type="tight"/>
          </v:shape>
        </w:pict>
      </w:r>
      <w:r w:rsidR="00D726D5" w:rsidRPr="00D84220">
        <w:rPr>
          <w:sz w:val="28"/>
          <w:szCs w:val="28"/>
          <w:lang w:val="uk-UA"/>
        </w:rPr>
        <w:t>Нова історія салату починається в епоху Відродження. Їжа стає витонченою, більш різноманітною, з'являються нові продукти, сорти вин, суворі правила етикету. Салат стає обов'язковим доповненням до урочистого столу. Найактивніше салати робили у Франції: експериментували з овочами і травами, змішували різні сорти листя салату (</w:t>
      </w:r>
      <w:proofErr w:type="spellStart"/>
      <w:r w:rsidR="00D726D5" w:rsidRPr="00D84220">
        <w:rPr>
          <w:sz w:val="28"/>
          <w:szCs w:val="28"/>
          <w:lang w:val="uk-UA"/>
        </w:rPr>
        <w:t>латука</w:t>
      </w:r>
      <w:proofErr w:type="spellEnd"/>
      <w:r w:rsidR="00D726D5" w:rsidRPr="00D84220">
        <w:rPr>
          <w:sz w:val="28"/>
          <w:szCs w:val="28"/>
          <w:lang w:val="uk-UA"/>
        </w:rPr>
        <w:t xml:space="preserve">), сиру, додавали свіжі огірки, артишоки і спаржу. XVII століття проходило в експериментах з різноманітними інгредієнтами, і до XVIII століття в салатах стали з'являтися не тільки «наземні» овочі, але і коренеплоди. До ніжних, збалансованих салатів французи підбирали відповідні заправки. У хід йшло вино, вишукані оцти, лимонний сік, майже обов'язковими були оливкова олія та сіль. З'явилося цікаве нововведення – подрібнені запашні трави і прянощі. А королівські кухарі змагалися один з одним, вигадуючи вишукані страви, які містили часом такі екзотичні компоненти, як пелюстки троянд, настурцій та фіалок. </w:t>
      </w:r>
    </w:p>
    <w:p w:rsidR="00D726D5" w:rsidRPr="00D84220" w:rsidRDefault="00D726D5" w:rsidP="00D84220">
      <w:pPr>
        <w:pStyle w:val="a3"/>
        <w:shd w:val="clear" w:color="auto" w:fill="FFFFFF"/>
        <w:spacing w:before="0" w:beforeAutospacing="0" w:after="0" w:afterAutospacing="0" w:line="276" w:lineRule="auto"/>
        <w:ind w:right="-1" w:firstLine="426"/>
        <w:jc w:val="both"/>
        <w:rPr>
          <w:sz w:val="28"/>
          <w:szCs w:val="28"/>
          <w:lang w:val="uk-UA"/>
        </w:rPr>
      </w:pPr>
      <w:r w:rsidRPr="00D84220">
        <w:rPr>
          <w:sz w:val="28"/>
          <w:szCs w:val="28"/>
          <w:lang w:val="uk-UA"/>
        </w:rPr>
        <w:t xml:space="preserve">А ви знали, що </w:t>
      </w:r>
      <w:r w:rsidRPr="00D84220">
        <w:rPr>
          <w:sz w:val="28"/>
          <w:szCs w:val="28"/>
          <w:shd w:val="clear" w:color="auto" w:fill="FFFFFF"/>
          <w:lang w:val="uk-UA"/>
        </w:rPr>
        <w:t xml:space="preserve">салат «Цезар» не має нічого спільного зі знаменитим римським імператором? А як з’явився вінегрет? А про який салат кажуть «його готуємо велику миску» </w:t>
      </w:r>
      <w:r w:rsidRPr="00D84220">
        <w:rPr>
          <w:sz w:val="28"/>
          <w:szCs w:val="28"/>
          <w:shd w:val="clear" w:color="auto" w:fill="FFFFFF"/>
          <w:lang w:val="uk-UA"/>
        </w:rPr>
        <w:sym w:font="Wingdings" w:char="F04A"/>
      </w:r>
      <w:r w:rsidRPr="00D84220">
        <w:rPr>
          <w:sz w:val="28"/>
          <w:szCs w:val="28"/>
          <w:shd w:val="clear" w:color="auto" w:fill="FFFFFF"/>
          <w:lang w:val="uk-UA"/>
        </w:rPr>
        <w:t>? Чи зможете ви назвати твори, в яких головні персонажі любили готувати і вигадувати цікаві страви?</w:t>
      </w:r>
      <w:r w:rsidR="00D84220">
        <w:rPr>
          <w:sz w:val="28"/>
          <w:szCs w:val="28"/>
          <w:shd w:val="clear" w:color="auto" w:fill="FFFFFF"/>
          <w:lang w:val="uk-UA"/>
        </w:rPr>
        <w:t xml:space="preserve"> </w:t>
      </w:r>
      <w:r w:rsidRPr="00D84220">
        <w:rPr>
          <w:sz w:val="28"/>
          <w:szCs w:val="28"/>
          <w:shd w:val="clear" w:color="auto" w:fill="FFFFFF"/>
          <w:lang w:val="uk-UA"/>
        </w:rPr>
        <w:t xml:space="preserve">А ви готуєте салатики вдома? Чи є у вас найулюбленіший салат (можете поділитися </w:t>
      </w:r>
      <w:proofErr w:type="spellStart"/>
      <w:r w:rsidRPr="00D84220">
        <w:rPr>
          <w:sz w:val="28"/>
          <w:szCs w:val="28"/>
          <w:shd w:val="clear" w:color="auto" w:fill="FFFFFF"/>
          <w:lang w:val="uk-UA"/>
        </w:rPr>
        <w:t>рецептиками</w:t>
      </w:r>
      <w:proofErr w:type="spellEnd"/>
      <w:r w:rsidRPr="00D84220">
        <w:rPr>
          <w:sz w:val="28"/>
          <w:szCs w:val="28"/>
          <w:shd w:val="clear" w:color="auto" w:fill="FFFFFF"/>
          <w:lang w:val="uk-UA"/>
        </w:rPr>
        <w:t xml:space="preserve"> в коментарях)?</w:t>
      </w:r>
    </w:p>
    <w:p w:rsidR="00D726D5" w:rsidRPr="00D84220" w:rsidRDefault="00D726D5" w:rsidP="00D84220">
      <w:pPr>
        <w:spacing w:after="120"/>
        <w:ind w:right="-1"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84220">
        <w:rPr>
          <w:rFonts w:ascii="Times New Roman" w:hAnsi="Times New Roman"/>
          <w:sz w:val="28"/>
          <w:szCs w:val="28"/>
          <w:lang w:val="uk-UA" w:eastAsia="ru-RU"/>
        </w:rPr>
        <w:t>А якщо вам буде цікаво дізнатися про салатні інгредієнти та знайти рецепт найсмачнішого салату, то вам – точно до нас, до бібліотеки «Юний читач»!</w:t>
      </w:r>
    </w:p>
    <w:p w:rsidR="00D726D5" w:rsidRPr="00D84220" w:rsidRDefault="00D84220" w:rsidP="00D84220">
      <w:pPr>
        <w:spacing w:after="0"/>
        <w:ind w:right="-1" w:firstLine="426"/>
        <w:rPr>
          <w:rFonts w:ascii="Times New Roman" w:hAnsi="Times New Roman"/>
          <w:sz w:val="28"/>
          <w:szCs w:val="28"/>
          <w:lang w:val="uk-UA" w:eastAsia="ru-RU"/>
        </w:rPr>
      </w:pPr>
      <w:r w:rsidRPr="00D84220">
        <w:rPr>
          <w:lang w:val="uk-UA"/>
        </w:rPr>
        <w:lastRenderedPageBreak/>
        <w:pict>
          <v:shape id="_x0000_s1030" type="#_x0000_t75" style="position:absolute;left:0;text-align:left;margin-left:463.85pt;margin-top:2.45pt;width:63.6pt;height:89.2pt;z-index:-7;mso-position-horizontal-relative:text;mso-position-vertical-relative:text;mso-width-relative:page;mso-height-relative:page" wrapcoords="-225 0 -225 21440 21600 21440 21600 0 -225 0">
            <v:imagedata r:id="rId8" o:title="2"/>
            <w10:wrap type="tight"/>
          </v:shape>
        </w:pict>
      </w:r>
      <w:r w:rsidRPr="00D84220">
        <w:rPr>
          <w:lang w:val="uk-UA"/>
        </w:rPr>
        <w:pict>
          <v:shape id="_x0000_s1029" type="#_x0000_t75" style="position:absolute;left:0;text-align:left;margin-left:3pt;margin-top:-4.05pt;width:64.65pt;height:95.7pt;z-index:-8;mso-position-horizontal-relative:text;mso-position-vertical-relative:text;mso-width-relative:page;mso-height-relative:page" wrapcoords="-281 0 -281 21412 21600 21412 21600 0 -281 0">
            <v:imagedata r:id="rId9" o:title="1"/>
            <w10:wrap type="tight"/>
          </v:shape>
        </w:pic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 w:eastAsia="ru-RU"/>
        </w:rPr>
        <w:t>Бейзер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 w:eastAsia="ru-RU"/>
        </w:rPr>
        <w:t xml:space="preserve">, Дж. Навколо світу з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 w:eastAsia="ru-RU"/>
        </w:rPr>
        <w:t>інгридиками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 w:eastAsia="ru-RU"/>
        </w:rPr>
        <w:t xml:space="preserve"> : атлас смаків. – Київ :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 w:eastAsia="ru-RU"/>
        </w:rPr>
        <w:t>Книголав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 w:eastAsia="ru-RU"/>
        </w:rPr>
        <w:t>, 2018. – 64 с. : іл. – (Дитяча полиця).</w:t>
      </w:r>
    </w:p>
    <w:p w:rsidR="00D726D5" w:rsidRPr="00D84220" w:rsidRDefault="007355EA" w:rsidP="00D84220">
      <w:pPr>
        <w:spacing w:after="0"/>
        <w:ind w:right="-1" w:firstLine="426"/>
        <w:rPr>
          <w:rFonts w:ascii="Times New Roman" w:hAnsi="Times New Roman"/>
          <w:sz w:val="28"/>
          <w:szCs w:val="28"/>
          <w:lang w:val="uk-UA"/>
        </w:rPr>
      </w:pPr>
      <w:r w:rsidRPr="00D84220">
        <w:rPr>
          <w:rFonts w:ascii="Times New Roman" w:hAnsi="Times New Roman"/>
          <w:sz w:val="28"/>
          <w:szCs w:val="28"/>
          <w:lang w:val="uk-UA"/>
        </w:rPr>
        <w:t>Буше, Ф. Книжка, яка нарешті п</w:t>
      </w:r>
      <w:r w:rsidR="00D726D5" w:rsidRPr="00D84220">
        <w:rPr>
          <w:rFonts w:ascii="Times New Roman" w:hAnsi="Times New Roman"/>
          <w:sz w:val="28"/>
          <w:szCs w:val="28"/>
          <w:lang w:val="uk-UA"/>
        </w:rPr>
        <w:t>ояснить тобі геть усе про батьків: чому вони змушують тебе їсти овочі й таке інше/ Ф. Буше. – Київ : ВД АРТБУКС, 2019. – 112 с. : іл. – (Читати – класно!).</w:t>
      </w:r>
    </w:p>
    <w:p w:rsidR="00D726D5" w:rsidRPr="00D84220" w:rsidRDefault="00D84220" w:rsidP="00D84220">
      <w:pPr>
        <w:spacing w:after="0"/>
        <w:ind w:right="-1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D84220">
        <w:rPr>
          <w:lang w:val="uk-UA"/>
        </w:rPr>
        <w:pict>
          <v:shape id="_x0000_s1036" type="#_x0000_t75" style="position:absolute;left:0;text-align:left;margin-left:3pt;margin-top:3pt;width:62.25pt;height:92.9pt;z-index:-3;mso-position-horizontal-relative:text;mso-position-vertical-relative:text;mso-width-relative:page;mso-height-relative:page" wrapcoords="-230 0 -230 21446 21600 21446 21600 0 -230 0">
            <v:imagedata r:id="rId10" o:title="930190"/>
            <w10:wrap type="tight"/>
          </v:shape>
        </w:pic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Вілланова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, Т. </w:t>
      </w:r>
      <w:proofErr w:type="spellStart"/>
      <w:r w:rsidR="00993077" w:rsidRPr="00D84220">
        <w:rPr>
          <w:rFonts w:ascii="Times New Roman" w:hAnsi="Times New Roman"/>
          <w:sz w:val="28"/>
          <w:szCs w:val="28"/>
          <w:lang w:val="uk-UA"/>
        </w:rPr>
        <w:t>Гастроноґік</w:t>
      </w:r>
      <w:proofErr w:type="spellEnd"/>
      <w:r w:rsidR="00993077" w:rsidRPr="00D8422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993077" w:rsidRPr="00D84220">
        <w:rPr>
          <w:rFonts w:ascii="Times New Roman" w:hAnsi="Times New Roman"/>
          <w:sz w:val="28"/>
          <w:szCs w:val="28"/>
          <w:lang w:val="uk-UA"/>
        </w:rPr>
        <w:t>Аніме</w:t>
      </w:r>
      <w:proofErr w:type="spellEnd"/>
      <w:r w:rsidR="00993077" w:rsidRPr="00D842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: 40рецептів, натхненних найвидатнішими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аніме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 / Т.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Вілланова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. – Дніпро :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Nasha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idea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>, 2023. – 120 с. : іл.</w:t>
      </w:r>
    </w:p>
    <w:p w:rsidR="00D726D5" w:rsidRPr="00D84220" w:rsidRDefault="00D84220" w:rsidP="00D84220">
      <w:pPr>
        <w:shd w:val="clear" w:color="auto" w:fill="FFFFFF"/>
        <w:spacing w:after="0"/>
        <w:ind w:right="-1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D84220">
        <w:rPr>
          <w:lang w:val="uk-UA"/>
        </w:rPr>
        <w:pict>
          <v:shape id="_x0000_s1032" type="#_x0000_t75" style="position:absolute;left:0;text-align:left;margin-left:381.1pt;margin-top:1.95pt;width:72.1pt;height:100.5pt;z-index:-6;mso-position-horizontal-relative:text;mso-position-vertical-relative:text;mso-width-relative:page;mso-height-relative:page" wrapcoords="-182 0 -182 21470 21600 21470 21600 0 -182 0">
            <v:imagedata r:id="rId11" o:title="зваб1"/>
            <w10:wrap type="tight"/>
          </v:shape>
        </w:pic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Клопотенко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>, Є</w:t>
      </w:r>
      <w:r w:rsidR="00E452C4" w:rsidRPr="00D84220">
        <w:rPr>
          <w:rFonts w:ascii="Times New Roman" w:hAnsi="Times New Roman"/>
          <w:sz w:val="28"/>
          <w:szCs w:val="28"/>
          <w:lang w:val="uk-UA"/>
        </w:rPr>
        <w:t>.</w:t>
      </w:r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 Зваблення їжею з українським смаком / Є.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Клопотенко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. – Київ :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Книголав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, 2020. – 176 с. : іл. – (Полиця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нон-фікшн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>).</w:t>
      </w:r>
    </w:p>
    <w:p w:rsidR="00D726D5" w:rsidRPr="00D84220" w:rsidRDefault="00D726D5" w:rsidP="00D84220">
      <w:pPr>
        <w:shd w:val="clear" w:color="auto" w:fill="FFFFFF"/>
        <w:spacing w:after="0"/>
        <w:ind w:right="-1" w:firstLine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84220">
        <w:rPr>
          <w:rFonts w:ascii="Times New Roman" w:hAnsi="Times New Roman"/>
          <w:sz w:val="28"/>
          <w:szCs w:val="28"/>
          <w:lang w:val="uk-UA"/>
        </w:rPr>
        <w:t>Клопотенко</w:t>
      </w:r>
      <w:proofErr w:type="spellEnd"/>
      <w:r w:rsidRPr="00D84220">
        <w:rPr>
          <w:rFonts w:ascii="Times New Roman" w:hAnsi="Times New Roman"/>
          <w:sz w:val="28"/>
          <w:szCs w:val="28"/>
          <w:lang w:val="uk-UA"/>
        </w:rPr>
        <w:t xml:space="preserve">, Є Зваблення їжею. 70 рецептів, які захочеться готувати / Є. </w:t>
      </w:r>
      <w:proofErr w:type="spellStart"/>
      <w:r w:rsidRPr="00D84220">
        <w:rPr>
          <w:rFonts w:ascii="Times New Roman" w:hAnsi="Times New Roman"/>
          <w:sz w:val="28"/>
          <w:szCs w:val="28"/>
          <w:lang w:val="uk-UA"/>
        </w:rPr>
        <w:t>Клопотенко</w:t>
      </w:r>
      <w:proofErr w:type="spellEnd"/>
      <w:r w:rsidRPr="00D84220">
        <w:rPr>
          <w:rFonts w:ascii="Times New Roman" w:hAnsi="Times New Roman"/>
          <w:sz w:val="28"/>
          <w:szCs w:val="28"/>
          <w:lang w:val="uk-UA"/>
        </w:rPr>
        <w:t xml:space="preserve">. – Київ : </w:t>
      </w:r>
      <w:proofErr w:type="spellStart"/>
      <w:r w:rsidRPr="00D84220">
        <w:rPr>
          <w:rFonts w:ascii="Times New Roman" w:hAnsi="Times New Roman"/>
          <w:sz w:val="28"/>
          <w:szCs w:val="28"/>
          <w:lang w:val="uk-UA"/>
        </w:rPr>
        <w:t>Книголав</w:t>
      </w:r>
      <w:proofErr w:type="spellEnd"/>
      <w:r w:rsidRPr="00D84220">
        <w:rPr>
          <w:rFonts w:ascii="Times New Roman" w:hAnsi="Times New Roman"/>
          <w:sz w:val="28"/>
          <w:szCs w:val="28"/>
          <w:lang w:val="uk-UA"/>
        </w:rPr>
        <w:t xml:space="preserve">, 2021. – 192 с. : іл. – (Полиця </w:t>
      </w:r>
      <w:proofErr w:type="spellStart"/>
      <w:r w:rsidRPr="00D84220">
        <w:rPr>
          <w:rFonts w:ascii="Times New Roman" w:hAnsi="Times New Roman"/>
          <w:sz w:val="28"/>
          <w:szCs w:val="28"/>
          <w:lang w:val="uk-UA"/>
        </w:rPr>
        <w:t>нон-фікшн</w:t>
      </w:r>
      <w:proofErr w:type="spellEnd"/>
      <w:r w:rsidRPr="00D84220">
        <w:rPr>
          <w:rFonts w:ascii="Times New Roman" w:hAnsi="Times New Roman"/>
          <w:sz w:val="28"/>
          <w:szCs w:val="28"/>
          <w:lang w:val="uk-UA"/>
        </w:rPr>
        <w:t>).</w:t>
      </w:r>
    </w:p>
    <w:p w:rsidR="00D726D5" w:rsidRPr="00D84220" w:rsidRDefault="00D84220" w:rsidP="00D84220">
      <w:pPr>
        <w:shd w:val="clear" w:color="auto" w:fill="FFFFFF"/>
        <w:spacing w:after="0"/>
        <w:ind w:right="-1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D84220">
        <w:rPr>
          <w:lang w:val="uk-UA"/>
        </w:rPr>
        <w:pict>
          <v:shape id="_x0000_s1033" type="#_x0000_t75" style="position:absolute;left:0;text-align:left;margin-left:3pt;margin-top:36.85pt;width:64.8pt;height:97pt;z-index:-5;mso-position-horizontal-relative:text;mso-position-vertical-relative:text;mso-width-relative:page;mso-height-relative:page" wrapcoords="-223 0 -223 21452 21600 21452 21600 0 -223 0">
            <v:imagedata r:id="rId12" o:title="0467969"/>
            <w10:wrap type="tight"/>
          </v:shape>
        </w:pic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Махальська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, О. Пікнік / О.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Махальська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>. – Харків : Ранок, 2011. – 128 с. : іл. – (Готуємо для…).</w:t>
      </w:r>
    </w:p>
    <w:p w:rsidR="00D726D5" w:rsidRPr="00D84220" w:rsidRDefault="00D726D5" w:rsidP="00D84220">
      <w:pPr>
        <w:spacing w:after="0"/>
        <w:ind w:right="-1" w:firstLine="426"/>
        <w:rPr>
          <w:rFonts w:ascii="Times New Roman" w:hAnsi="Times New Roman"/>
          <w:sz w:val="28"/>
          <w:szCs w:val="28"/>
          <w:lang w:val="uk-UA"/>
        </w:rPr>
      </w:pPr>
      <w:r w:rsidRPr="00D84220">
        <w:rPr>
          <w:rFonts w:ascii="Times New Roman" w:hAnsi="Times New Roman"/>
          <w:sz w:val="28"/>
          <w:szCs w:val="28"/>
          <w:lang w:val="uk-UA"/>
        </w:rPr>
        <w:t xml:space="preserve">Ростовський, В. Збірник рецептур / В. Ростовський, Н. </w:t>
      </w:r>
      <w:proofErr w:type="spellStart"/>
      <w:r w:rsidRPr="00D84220">
        <w:rPr>
          <w:rFonts w:ascii="Times New Roman" w:hAnsi="Times New Roman"/>
          <w:sz w:val="28"/>
          <w:szCs w:val="28"/>
          <w:lang w:val="uk-UA"/>
        </w:rPr>
        <w:t>Дібрівська</w:t>
      </w:r>
      <w:proofErr w:type="spellEnd"/>
      <w:r w:rsidRPr="00D84220">
        <w:rPr>
          <w:rFonts w:ascii="Times New Roman" w:hAnsi="Times New Roman"/>
          <w:sz w:val="28"/>
          <w:szCs w:val="28"/>
          <w:lang w:val="uk-UA"/>
        </w:rPr>
        <w:t xml:space="preserve">, В. </w:t>
      </w:r>
      <w:proofErr w:type="spellStart"/>
      <w:r w:rsidRPr="00D84220">
        <w:rPr>
          <w:rFonts w:ascii="Times New Roman" w:hAnsi="Times New Roman"/>
          <w:sz w:val="28"/>
          <w:szCs w:val="28"/>
          <w:lang w:val="uk-UA"/>
        </w:rPr>
        <w:t>Пасенко</w:t>
      </w:r>
      <w:proofErr w:type="spellEnd"/>
      <w:r w:rsidRPr="00D84220">
        <w:rPr>
          <w:rFonts w:ascii="Times New Roman" w:hAnsi="Times New Roman"/>
          <w:sz w:val="28"/>
          <w:szCs w:val="28"/>
          <w:lang w:val="uk-UA"/>
        </w:rPr>
        <w:t>. – Київ : Центр учбової літератури, 2010. – 320 с.</w:t>
      </w:r>
    </w:p>
    <w:p w:rsidR="00D726D5" w:rsidRPr="00D84220" w:rsidRDefault="00D84220" w:rsidP="00D84220">
      <w:pPr>
        <w:spacing w:after="0"/>
        <w:ind w:right="-1" w:firstLine="426"/>
        <w:rPr>
          <w:rFonts w:ascii="Times New Roman" w:hAnsi="Times New Roman"/>
          <w:sz w:val="28"/>
          <w:szCs w:val="28"/>
          <w:lang w:val="uk-UA"/>
        </w:rPr>
      </w:pPr>
      <w:r w:rsidRPr="00D84220">
        <w:rPr>
          <w:lang w:val="uk-UA"/>
        </w:rPr>
        <w:pict>
          <v:shape id="_x0000_s1037" type="#_x0000_t75" style="position:absolute;left:0;text-align:left;margin-left:387.05pt;margin-top:24.8pt;width:65.85pt;height:97.1pt;z-index:-2;mso-position-horizontal-relative:text;mso-position-vertical-relative:text;mso-width-relative:page;mso-height-relative:page" wrapcoords="-245 0 -245 21433 21600 21433 21600 0 -245 0">
            <v:imagedata r:id="rId13" o:title="img_70210"/>
            <w10:wrap type="tight"/>
          </v:shape>
        </w:pict>
      </w:r>
      <w:r w:rsidR="00D726D5" w:rsidRPr="00D84220">
        <w:rPr>
          <w:rFonts w:ascii="Times New Roman" w:hAnsi="Times New Roman"/>
          <w:sz w:val="28"/>
          <w:szCs w:val="28"/>
          <w:lang w:val="uk-UA"/>
        </w:rPr>
        <w:t>Снігур, О. Як упіймати сніданок :коротка історія їжі / О. Снігур. – Київ : Портал, 2024. – 104 с. : іл.</w:t>
      </w:r>
    </w:p>
    <w:p w:rsidR="00D726D5" w:rsidRPr="00D84220" w:rsidRDefault="00D726D5" w:rsidP="00D84220">
      <w:pPr>
        <w:spacing w:after="0"/>
        <w:ind w:right="-1" w:firstLine="426"/>
        <w:rPr>
          <w:rFonts w:ascii="Times New Roman" w:hAnsi="Times New Roman"/>
          <w:sz w:val="28"/>
          <w:szCs w:val="28"/>
          <w:lang w:val="uk-UA"/>
        </w:rPr>
      </w:pPr>
      <w:r w:rsidRPr="00D84220">
        <w:rPr>
          <w:rFonts w:ascii="Times New Roman" w:hAnsi="Times New Roman"/>
          <w:sz w:val="28"/>
          <w:szCs w:val="28"/>
          <w:lang w:val="uk-UA"/>
        </w:rPr>
        <w:t xml:space="preserve">100 фактів про їжу. ‒ Київ : </w:t>
      </w:r>
      <w:proofErr w:type="spellStart"/>
      <w:r w:rsidRPr="00D84220">
        <w:rPr>
          <w:rFonts w:ascii="Times New Roman" w:hAnsi="Times New Roman"/>
          <w:sz w:val="28"/>
          <w:szCs w:val="28"/>
          <w:lang w:val="uk-UA"/>
        </w:rPr>
        <w:t>Книголав</w:t>
      </w:r>
      <w:proofErr w:type="spellEnd"/>
      <w:r w:rsidRPr="00D84220">
        <w:rPr>
          <w:rFonts w:ascii="Times New Roman" w:hAnsi="Times New Roman"/>
          <w:sz w:val="28"/>
          <w:szCs w:val="28"/>
          <w:lang w:val="uk-UA"/>
        </w:rPr>
        <w:t xml:space="preserve">, 2020. ‒ 128 с. ‒ </w:t>
      </w:r>
      <w:bookmarkStart w:id="0" w:name="_GoBack"/>
      <w:bookmarkEnd w:id="0"/>
      <w:r w:rsidRPr="00D84220">
        <w:rPr>
          <w:rFonts w:ascii="Times New Roman" w:hAnsi="Times New Roman"/>
          <w:sz w:val="28"/>
          <w:szCs w:val="28"/>
          <w:lang w:val="uk-UA"/>
        </w:rPr>
        <w:t>(Дитяча полиця).</w:t>
      </w:r>
    </w:p>
    <w:p w:rsidR="00D726D5" w:rsidRPr="00D84220" w:rsidRDefault="00D84220" w:rsidP="00D84220">
      <w:pPr>
        <w:spacing w:after="0"/>
        <w:ind w:right="-1" w:firstLine="426"/>
        <w:rPr>
          <w:rFonts w:ascii="Times New Roman" w:hAnsi="Times New Roman"/>
          <w:sz w:val="28"/>
          <w:szCs w:val="28"/>
          <w:lang w:val="uk-UA"/>
        </w:rPr>
      </w:pPr>
      <w:r w:rsidRPr="00D84220">
        <w:rPr>
          <w:lang w:val="uk-UA"/>
        </w:rPr>
        <w:pict>
          <v:shape id="_x0000_s1038" type="#_x0000_t75" style="position:absolute;left:0;text-align:left;margin-left:3pt;margin-top:22.45pt;width:79.95pt;height:90.2pt;z-index:-1;mso-position-horizontal-relative:text;mso-position-vertical-relative:text;mso-width-relative:page;mso-height-relative:page" wrapcoords="-169 0 -169 21450 21600 21450 21600 0 -169 0">
            <v:imagedata r:id="rId14" o:title="mumi-mama"/>
            <w10:wrap type="tight"/>
          </v:shape>
        </w:pic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Фус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, С. Невже це все через їжу?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Лайфхаки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 з правильного харчування / С.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Фус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 xml:space="preserve">. – Харків : </w:t>
      </w:r>
      <w:proofErr w:type="spellStart"/>
      <w:r w:rsidR="00D726D5" w:rsidRPr="00D84220">
        <w:rPr>
          <w:rFonts w:ascii="Times New Roman" w:hAnsi="Times New Roman"/>
          <w:sz w:val="28"/>
          <w:szCs w:val="28"/>
          <w:lang w:val="uk-UA"/>
        </w:rPr>
        <w:t>Читаріум</w:t>
      </w:r>
      <w:proofErr w:type="spellEnd"/>
      <w:r w:rsidR="00D726D5" w:rsidRPr="00D84220">
        <w:rPr>
          <w:rFonts w:ascii="Times New Roman" w:hAnsi="Times New Roman"/>
          <w:sz w:val="28"/>
          <w:szCs w:val="28"/>
          <w:lang w:val="uk-UA"/>
        </w:rPr>
        <w:t>, 2021. – 72 с. : іл.</w:t>
      </w:r>
    </w:p>
    <w:p w:rsidR="00D726D5" w:rsidRPr="00D84220" w:rsidRDefault="00D726D5" w:rsidP="00D84220">
      <w:pPr>
        <w:spacing w:after="0"/>
        <w:ind w:right="-1" w:firstLine="426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84220">
        <w:rPr>
          <w:rFonts w:ascii="Times New Roman" w:hAnsi="Times New Roman"/>
          <w:sz w:val="28"/>
          <w:szCs w:val="28"/>
          <w:lang w:val="uk-UA"/>
        </w:rPr>
        <w:t>Янссон</w:t>
      </w:r>
      <w:proofErr w:type="spellEnd"/>
      <w:r w:rsidRPr="00D84220">
        <w:rPr>
          <w:rFonts w:ascii="Times New Roman" w:hAnsi="Times New Roman"/>
          <w:sz w:val="28"/>
          <w:szCs w:val="28"/>
          <w:lang w:val="uk-UA"/>
        </w:rPr>
        <w:t xml:space="preserve">, Т. Рецепти </w:t>
      </w:r>
      <w:proofErr w:type="spellStart"/>
      <w:r w:rsidRPr="00D84220">
        <w:rPr>
          <w:rFonts w:ascii="Times New Roman" w:hAnsi="Times New Roman"/>
          <w:sz w:val="28"/>
          <w:szCs w:val="28"/>
          <w:lang w:val="uk-UA"/>
        </w:rPr>
        <w:t>Мумі-мами</w:t>
      </w:r>
      <w:proofErr w:type="spellEnd"/>
      <w:r w:rsidRPr="00D84220">
        <w:rPr>
          <w:rFonts w:ascii="Times New Roman" w:hAnsi="Times New Roman"/>
          <w:sz w:val="28"/>
          <w:szCs w:val="28"/>
          <w:lang w:val="uk-UA"/>
        </w:rPr>
        <w:t xml:space="preserve"> / Т. </w:t>
      </w:r>
      <w:proofErr w:type="spellStart"/>
      <w:r w:rsidRPr="00D84220">
        <w:rPr>
          <w:rFonts w:ascii="Times New Roman" w:hAnsi="Times New Roman"/>
          <w:sz w:val="28"/>
          <w:szCs w:val="28"/>
          <w:lang w:val="uk-UA"/>
        </w:rPr>
        <w:t>Янссон</w:t>
      </w:r>
      <w:proofErr w:type="spellEnd"/>
      <w:r w:rsidRPr="00D84220">
        <w:rPr>
          <w:rFonts w:ascii="Times New Roman" w:hAnsi="Times New Roman"/>
          <w:sz w:val="28"/>
          <w:szCs w:val="28"/>
          <w:lang w:val="uk-UA"/>
        </w:rPr>
        <w:t>. – Львів: ВД Старого Лева, 2014. – 136 с. : іл.</w:t>
      </w:r>
    </w:p>
    <w:p w:rsidR="00D726D5" w:rsidRPr="00D84220" w:rsidRDefault="00D726D5" w:rsidP="00D84220">
      <w:pPr>
        <w:ind w:right="-1" w:firstLine="426"/>
        <w:rPr>
          <w:rFonts w:ascii="Times New Roman" w:hAnsi="Times New Roman"/>
          <w:sz w:val="28"/>
          <w:szCs w:val="28"/>
          <w:lang w:val="uk-UA"/>
        </w:rPr>
      </w:pPr>
    </w:p>
    <w:sectPr w:rsidR="00D726D5" w:rsidRPr="00D84220" w:rsidSect="00D842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C4F"/>
    <w:rsid w:val="001D4C03"/>
    <w:rsid w:val="002004E5"/>
    <w:rsid w:val="002A7A7A"/>
    <w:rsid w:val="002C66B5"/>
    <w:rsid w:val="00340147"/>
    <w:rsid w:val="00347E32"/>
    <w:rsid w:val="00372A59"/>
    <w:rsid w:val="003B253B"/>
    <w:rsid w:val="0043363A"/>
    <w:rsid w:val="00525811"/>
    <w:rsid w:val="005F76A1"/>
    <w:rsid w:val="0068258B"/>
    <w:rsid w:val="006F6CF1"/>
    <w:rsid w:val="007275D0"/>
    <w:rsid w:val="007355EA"/>
    <w:rsid w:val="007A4E69"/>
    <w:rsid w:val="007B1946"/>
    <w:rsid w:val="007D626D"/>
    <w:rsid w:val="007F3C76"/>
    <w:rsid w:val="008A0272"/>
    <w:rsid w:val="009027C9"/>
    <w:rsid w:val="00936457"/>
    <w:rsid w:val="00993077"/>
    <w:rsid w:val="00A16F5C"/>
    <w:rsid w:val="00A31501"/>
    <w:rsid w:val="00A545A8"/>
    <w:rsid w:val="00B05C4F"/>
    <w:rsid w:val="00B344C5"/>
    <w:rsid w:val="00BD5BF7"/>
    <w:rsid w:val="00C0705F"/>
    <w:rsid w:val="00C27032"/>
    <w:rsid w:val="00C5126C"/>
    <w:rsid w:val="00D01A2D"/>
    <w:rsid w:val="00D726D5"/>
    <w:rsid w:val="00D84220"/>
    <w:rsid w:val="00DA4895"/>
    <w:rsid w:val="00DD5176"/>
    <w:rsid w:val="00E452C4"/>
    <w:rsid w:val="00E70378"/>
    <w:rsid w:val="00F20467"/>
    <w:rsid w:val="00F260A6"/>
    <w:rsid w:val="00F3492D"/>
    <w:rsid w:val="00F4700C"/>
    <w:rsid w:val="00F62DFE"/>
    <w:rsid w:val="00F80199"/>
    <w:rsid w:val="00FA5F0C"/>
    <w:rsid w:val="00FA7685"/>
    <w:rsid w:val="00FF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76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44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8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2516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Bibliograf</dc:creator>
  <cp:keywords/>
  <dc:description/>
  <cp:lastModifiedBy>сотники</cp:lastModifiedBy>
  <cp:revision>13</cp:revision>
  <dcterms:created xsi:type="dcterms:W3CDTF">2026-08-11T06:31:00Z</dcterms:created>
  <dcterms:modified xsi:type="dcterms:W3CDTF">2026-08-14T08:40:00Z</dcterms:modified>
</cp:coreProperties>
</file>